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44F94B0F"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DE5294">
        <w:rPr>
          <w:rFonts w:ascii="Calibri" w:hAnsi="Calibri" w:cs="Calibri"/>
          <w:b/>
          <w:bCs/>
          <w:color w:val="000000" w:themeColor="text1"/>
          <w:sz w:val="96"/>
          <w:szCs w:val="96"/>
        </w:rPr>
        <w:t xml:space="preserve"> 1</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2D3C889" w:rsidR="00317B33" w:rsidRPr="00762E12" w:rsidRDefault="00163A63" w:rsidP="00737239">
      <w:pPr>
        <w:jc w:val="center"/>
        <w:rPr>
          <w:rFonts w:ascii="Calibri" w:hAnsi="Calibri" w:cs="Calibri"/>
          <w:b/>
          <w:bCs/>
          <w:color w:val="000000" w:themeColor="text1"/>
          <w:sz w:val="52"/>
          <w:szCs w:val="52"/>
        </w:rPr>
      </w:pPr>
      <w:r w:rsidRPr="00762E12">
        <w:rPr>
          <w:rFonts w:ascii="Calibri" w:hAnsi="Calibri" w:cs="Calibri"/>
          <w:b/>
          <w:bCs/>
          <w:color w:val="000000" w:themeColor="text1"/>
          <w:sz w:val="52"/>
          <w:szCs w:val="52"/>
        </w:rPr>
        <w:t xml:space="preserve">Tower </w:t>
      </w:r>
      <w:r>
        <w:rPr>
          <w:rFonts w:ascii="Calibri" w:hAnsi="Calibri" w:cs="Calibri"/>
          <w:b/>
          <w:bCs/>
          <w:color w:val="000000" w:themeColor="text1"/>
          <w:sz w:val="52"/>
          <w:szCs w:val="52"/>
        </w:rPr>
        <w:t>Discussion</w:t>
      </w:r>
      <w:r w:rsidRPr="00762E12">
        <w:rPr>
          <w:rFonts w:ascii="Calibri" w:hAnsi="Calibri" w:cs="Calibri"/>
          <w:b/>
          <w:bCs/>
          <w:color w:val="000000" w:themeColor="text1"/>
          <w:sz w:val="52"/>
          <w:szCs w:val="52"/>
        </w:rPr>
        <w:t xml:space="preserve"> </w:t>
      </w:r>
      <w:r w:rsidR="00737239" w:rsidRPr="00762E12">
        <w:rPr>
          <w:rFonts w:ascii="Calibri" w:hAnsi="Calibri" w:cs="Calibri"/>
          <w:b/>
          <w:bCs/>
          <w:color w:val="000000" w:themeColor="text1"/>
          <w:sz w:val="52"/>
          <w:szCs w:val="52"/>
        </w:rPr>
        <w:t xml:space="preserve">and </w:t>
      </w:r>
      <w:r w:rsidRPr="00762E12">
        <w:rPr>
          <w:rFonts w:ascii="Calibri" w:hAnsi="Calibri" w:cs="Calibri"/>
          <w:b/>
          <w:bCs/>
          <w:color w:val="000000" w:themeColor="text1"/>
          <w:sz w:val="52"/>
          <w:szCs w:val="52"/>
        </w:rPr>
        <w:t xml:space="preserve">Hotel </w:t>
      </w:r>
      <w:r>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22435E1A"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163A63">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Pr="005B1EF6" w:rsidRDefault="00636A61" w:rsidP="005B1EF6">
      <w:pPr>
        <w:rPr>
          <w:rFonts w:ascii="Calibri" w:hAnsi="Calibri" w:cs="Calibri"/>
          <w:color w:val="000000" w:themeColor="text1"/>
        </w:rPr>
      </w:pPr>
      <w:r w:rsidRPr="005B1EF6">
        <w:rPr>
          <w:rFonts w:ascii="Calibri" w:hAnsi="Calibri" w:cs="Calibri"/>
          <w:color w:val="000000" w:themeColor="text1"/>
        </w:rPr>
        <w:br w:type="page"/>
      </w:r>
    </w:p>
    <w:p w14:paraId="1BB2E0A7" w14:textId="7847B4CC" w:rsidR="004533B2" w:rsidRPr="00BF2314" w:rsidRDefault="004533B2" w:rsidP="004533B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Pr="0058724D">
        <w:rPr>
          <w:rFonts w:ascii="Calibri" w:hAnsi="Calibri" w:cs="Calibri"/>
          <w:b/>
          <w:bCs/>
          <w:color w:val="000000" w:themeColor="text1"/>
          <w:sz w:val="32"/>
          <w:szCs w:val="32"/>
        </w:rPr>
        <w:t>Avengers Tower Discussion</w:t>
      </w:r>
    </w:p>
    <w:p w14:paraId="38612BC1"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02D850BA"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gone and he was unresponsive at the scene. She called 999 and alerted both the Police and Ambulance service. Paramedics are currently on their way to the scene. </w:t>
      </w:r>
    </w:p>
    <w:p w14:paraId="3F9D993B"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Other information that may be useful to you at this time are that the scene is currently under the control of Nick Fury from Shield who was present in the building at the time of Mr Starks death. He reports that the building CCTV has been deleted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1C0C45FA"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At this point we’re treating the death as suspicious, and your CSI team have been asked to conduct an examination of the property and recover any relevant material that may be linked to Mr Starks death. </w:t>
      </w:r>
    </w:p>
    <w:p w14:paraId="1DE554A0" w14:textId="77777777" w:rsidR="004533B2" w:rsidRPr="00542AEB" w:rsidRDefault="004533B2" w:rsidP="004533B2">
      <w:pPr>
        <w:spacing w:before="240" w:after="0" w:line="276" w:lineRule="auto"/>
        <w:rPr>
          <w:rFonts w:ascii="Calibri" w:hAnsi="Calibri" w:cs="Calibri"/>
          <w:b/>
          <w:bCs/>
          <w:color w:val="000000" w:themeColor="text1"/>
        </w:rPr>
      </w:pPr>
      <w:r w:rsidRPr="00542AEB">
        <w:rPr>
          <w:rFonts w:ascii="Calibri" w:hAnsi="Calibri" w:cs="Calibri"/>
          <w:b/>
          <w:bCs/>
          <w:color w:val="000000" w:themeColor="text1"/>
        </w:rPr>
        <w:t>Exterior of Avengers Tower</w:t>
      </w:r>
    </w:p>
    <w:p w14:paraId="01EC3893"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tower is seven stories tall including the ground floor. It is a modern design with steel frame and full glass surround. The tower entrance is through large glass double doors accessed by a short series of steps. On the street immediately outside the building are four metal bollards and two wooden benches. There is a small green bin near one bench. Close to the entrance are the remains of two large glass windows that have fallen from the first-floor laboratory. The windows are covered with a black sticky substance. At the back of the tower there is a small alley way accessible from a small door at the back of the tower which is locked. The alley contains a large yellow waste bin and some empty cardboard boxes. </w:t>
      </w:r>
    </w:p>
    <w:p w14:paraId="5E430697"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Avengers Tower Lobby</w:t>
      </w:r>
    </w:p>
    <w:p w14:paraId="4C60A89F"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ground floor lobby has high ceilings and white marble floors. There are two black leather seats where people wait when they’re visiting staff in the tower. There is also a vending machine that serves drinks.  All the upper floors are accessed via an elevator in the lobby which is permanently manned by an armed guard. No one is allowed to enter the lift to access the working areas unless they are invited. All guests are registered by the receptionist on the main computer by signing in. </w:t>
      </w:r>
    </w:p>
    <w:p w14:paraId="3331BD78"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First Floor Laboratory</w:t>
      </w:r>
    </w:p>
    <w:p w14:paraId="163E790A"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first-floor laboratory is where Dr Chen is developing new AI tools. The elevator opens directly into the laboratory. To the right there is Dr Chens lab bench which contains a laptop and a yellow crystal stone that seems to power the machine. To the left there is a larger workstation. Two swivel chairs are also in the room. There are a series of black sticky footprints across the floor that appear to lead to nowhere except some broken glass on the floor. There is also a glass bridge suspended from the ceiling where the black sticky foot prints continue The foot prints finish at a hole in the exterior of the building where two windows appear to have been smashed through. </w:t>
      </w:r>
    </w:p>
    <w:p w14:paraId="75B6434E"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lastRenderedPageBreak/>
        <w:t>Second Floor Laboratory</w:t>
      </w:r>
    </w:p>
    <w:p w14:paraId="6C40FCE5"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second-floor laboratory is where Mr Stark works on his latest armour designs. There is a central platform the houses Mr Starks armour although no armour is currently present. There appears to be a series of items knocked over on the floor including a coffee cup, a fire extinguisher, and a miniature model of an iron man suit. There is also a deactivated arc reactor on a plinth that says ‘Proof that Tony Stark has a heart’. At the rear of the room there is a large iron canister labelled Roxxon that appears to be leaking a black substance. There are also a series of black footprints that originate from the cannister and trace their way throughout the laboratory. </w:t>
      </w:r>
    </w:p>
    <w:p w14:paraId="1432DD3F"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Penthouse Lounge (4</w:t>
      </w:r>
      <w:r w:rsidRPr="00542AEB">
        <w:rPr>
          <w:rFonts w:ascii="Calibri" w:hAnsi="Calibri" w:cs="Calibri"/>
          <w:b/>
          <w:bCs/>
          <w:color w:val="000000" w:themeColor="text1"/>
          <w:vertAlign w:val="superscript"/>
        </w:rPr>
        <w:t>th</w:t>
      </w:r>
      <w:r w:rsidRPr="00542AEB">
        <w:rPr>
          <w:rFonts w:ascii="Calibri" w:hAnsi="Calibri" w:cs="Calibri"/>
          <w:b/>
          <w:bCs/>
          <w:color w:val="000000" w:themeColor="text1"/>
        </w:rPr>
        <w:t xml:space="preserve"> floor)</w:t>
      </w:r>
    </w:p>
    <w:p w14:paraId="7E5E7DB1"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penthouse lounge is accessible via the lift but also by a large landing pad for either a helicopter or Quin Jet. There are no hand rails or fences at the helipad to prevent people from falling off the edge. In the centre of the penthouse lounge there are two large, long sofa’s with a low coffee table in between. The body of Mr Stark is lying face up is on one sofa, with one arm covering his face. The other sofa is empty. On the table in the middle there is a laptop, a takeaway coffee cup, one wine glass and a cocktail glass. Two large flatscreen TV’s on either side of the room play the news. There is a drinks bar at the end of the room with a shelf of alcoholic and non-alcoholic beverages. There is a large green plant and standing lamp in the corner of the room. </w:t>
      </w:r>
    </w:p>
    <w:p w14:paraId="0A08FE44" w14:textId="77777777" w:rsidR="004533B2" w:rsidRDefault="004533B2" w:rsidP="004533B2">
      <w:pPr>
        <w:spacing w:after="0" w:line="276" w:lineRule="auto"/>
        <w:rPr>
          <w:rFonts w:ascii="Calibri" w:hAnsi="Calibri" w:cs="Calibri"/>
          <w:color w:val="000000" w:themeColor="text1"/>
        </w:rPr>
      </w:pPr>
    </w:p>
    <w:p w14:paraId="160F4010" w14:textId="77777777" w:rsidR="004533B2" w:rsidRPr="000F47A6" w:rsidRDefault="004533B2" w:rsidP="004533B2">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6219529E" w14:textId="77777777" w:rsidR="004533B2" w:rsidRPr="000F47A6" w:rsidRDefault="004533B2" w:rsidP="004533B2">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0836912"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C6279B5"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78E3E7FF"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5A4825BC"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1CDC8021" w14:textId="34F2A3FB" w:rsidR="004533B2" w:rsidRPr="000F47A6" w:rsidRDefault="004533B2" w:rsidP="004533B2">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522C3BDE"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0601913D"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052D7F9F"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3D859B8D"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49AD512E"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19102D33"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CA2CF0D" w14:textId="77777777" w:rsidR="004533B2" w:rsidRPr="000F47A6" w:rsidRDefault="004533B2" w:rsidP="004533B2">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2CEDF12D"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3F4A21D1"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A0019EF"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10EF927C"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51D35C6A" w14:textId="77777777" w:rsidR="004533B2" w:rsidRPr="000F47A6" w:rsidRDefault="004533B2" w:rsidP="004533B2">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348D1F48" w14:textId="77777777" w:rsidR="004533B2" w:rsidRPr="000F47A6" w:rsidRDefault="004533B2" w:rsidP="004533B2">
      <w:pPr>
        <w:spacing w:after="0" w:line="276" w:lineRule="auto"/>
        <w:rPr>
          <w:rFonts w:ascii="Calibri" w:hAnsi="Calibri" w:cs="Calibri"/>
          <w:color w:val="000000" w:themeColor="text1"/>
        </w:rPr>
      </w:pPr>
    </w:p>
    <w:p w14:paraId="24F5DFA7" w14:textId="77777777" w:rsidR="004533B2" w:rsidRDefault="004533B2" w:rsidP="004533B2">
      <w:pPr>
        <w:rPr>
          <w:rFonts w:ascii="Calibri" w:hAnsi="Calibri" w:cs="Calibri"/>
          <w:color w:val="000000" w:themeColor="text1"/>
        </w:rPr>
      </w:pPr>
      <w:r>
        <w:rPr>
          <w:rFonts w:ascii="Calibri" w:hAnsi="Calibri" w:cs="Calibri"/>
          <w:color w:val="000000" w:themeColor="text1"/>
        </w:rPr>
        <w:br w:type="page"/>
      </w:r>
    </w:p>
    <w:p w14:paraId="0791E2FC" w14:textId="1E72C542" w:rsidR="004533B2" w:rsidRPr="00BF2314" w:rsidRDefault="004533B2" w:rsidP="004533B2">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4533B2" w:rsidRPr="00A67FC0" w14:paraId="406842B6" w14:textId="77777777" w:rsidTr="007933C9">
        <w:tc>
          <w:tcPr>
            <w:tcW w:w="5000" w:type="pct"/>
            <w:gridSpan w:val="7"/>
            <w:tcBorders>
              <w:top w:val="single" w:sz="4" w:space="0" w:color="auto"/>
              <w:left w:val="single" w:sz="4" w:space="0" w:color="auto"/>
              <w:right w:val="single" w:sz="4" w:space="0" w:color="auto"/>
            </w:tcBorders>
          </w:tcPr>
          <w:p w14:paraId="02BDA4CF"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4533B2" w:rsidRPr="00543AB2" w14:paraId="457F4470" w14:textId="77777777" w:rsidTr="007933C9">
        <w:tc>
          <w:tcPr>
            <w:tcW w:w="714" w:type="pct"/>
            <w:tcBorders>
              <w:left w:val="single" w:sz="4" w:space="0" w:color="auto"/>
            </w:tcBorders>
          </w:tcPr>
          <w:p w14:paraId="7AD40BB8"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3D28D4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F81B062"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D587B2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679D2BF"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A96D71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7C6177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24608E41" w14:textId="77777777" w:rsidTr="007933C9">
        <w:tc>
          <w:tcPr>
            <w:tcW w:w="714" w:type="pct"/>
            <w:tcBorders>
              <w:left w:val="single" w:sz="4" w:space="0" w:color="auto"/>
              <w:bottom w:val="single" w:sz="4" w:space="0" w:color="auto"/>
            </w:tcBorders>
          </w:tcPr>
          <w:p w14:paraId="3E71617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B4F7D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F948B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C821D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8C717C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85C5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52AC1FC"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163D5A02" w14:textId="77777777" w:rsidTr="007933C9">
        <w:tc>
          <w:tcPr>
            <w:tcW w:w="5000" w:type="pct"/>
            <w:gridSpan w:val="7"/>
            <w:tcBorders>
              <w:top w:val="single" w:sz="4" w:space="0" w:color="auto"/>
              <w:left w:val="single" w:sz="4" w:space="0" w:color="auto"/>
              <w:right w:val="single" w:sz="4" w:space="0" w:color="auto"/>
            </w:tcBorders>
          </w:tcPr>
          <w:p w14:paraId="273E25D0"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2. How interested were you through the activity?</w:t>
            </w:r>
          </w:p>
        </w:tc>
      </w:tr>
      <w:tr w:rsidR="004533B2" w:rsidRPr="00543AB2" w14:paraId="57DFEDD3" w14:textId="77777777" w:rsidTr="007933C9">
        <w:tc>
          <w:tcPr>
            <w:tcW w:w="714" w:type="pct"/>
            <w:tcBorders>
              <w:left w:val="single" w:sz="4" w:space="0" w:color="auto"/>
            </w:tcBorders>
          </w:tcPr>
          <w:p w14:paraId="4AB2B01B"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441ACA2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2CB46C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5B6690F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8D328D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27D1CDC4"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36CFAB0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Very interested</w:t>
            </w:r>
          </w:p>
        </w:tc>
      </w:tr>
      <w:tr w:rsidR="004533B2" w:rsidRPr="00543AB2" w14:paraId="3A42B75C" w14:textId="77777777" w:rsidTr="007933C9">
        <w:tc>
          <w:tcPr>
            <w:tcW w:w="714" w:type="pct"/>
            <w:tcBorders>
              <w:left w:val="single" w:sz="4" w:space="0" w:color="auto"/>
              <w:bottom w:val="single" w:sz="4" w:space="0" w:color="auto"/>
            </w:tcBorders>
          </w:tcPr>
          <w:p w14:paraId="44B394C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85FDAC1"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05801FE"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514BF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8DCCCC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9A9AE8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D99A45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6EE0541D" w14:textId="77777777" w:rsidTr="007933C9">
        <w:tc>
          <w:tcPr>
            <w:tcW w:w="5000" w:type="pct"/>
            <w:gridSpan w:val="7"/>
            <w:tcBorders>
              <w:top w:val="single" w:sz="4" w:space="0" w:color="auto"/>
              <w:left w:val="single" w:sz="4" w:space="0" w:color="auto"/>
              <w:right w:val="single" w:sz="4" w:space="0" w:color="auto"/>
            </w:tcBorders>
          </w:tcPr>
          <w:p w14:paraId="2C8113C6"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4533B2" w:rsidRPr="00543AB2" w14:paraId="5F702130" w14:textId="77777777" w:rsidTr="007933C9">
        <w:tc>
          <w:tcPr>
            <w:tcW w:w="714" w:type="pct"/>
            <w:tcBorders>
              <w:left w:val="single" w:sz="4" w:space="0" w:color="auto"/>
            </w:tcBorders>
          </w:tcPr>
          <w:p w14:paraId="2F07DDC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5BD44E98"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AD8109B"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E02000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DC7A771"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2F6F7BE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2F155A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5AFDF8D2" w14:textId="77777777" w:rsidTr="007933C9">
        <w:tc>
          <w:tcPr>
            <w:tcW w:w="714" w:type="pct"/>
            <w:tcBorders>
              <w:left w:val="single" w:sz="4" w:space="0" w:color="auto"/>
              <w:bottom w:val="single" w:sz="4" w:space="0" w:color="auto"/>
            </w:tcBorders>
          </w:tcPr>
          <w:p w14:paraId="6BB624B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ACAC5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5BA63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04A9C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F225A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9BB39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845709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0A9A65D9" w14:textId="77777777" w:rsidTr="007933C9">
        <w:tc>
          <w:tcPr>
            <w:tcW w:w="5000" w:type="pct"/>
            <w:gridSpan w:val="7"/>
            <w:tcBorders>
              <w:top w:val="single" w:sz="4" w:space="0" w:color="auto"/>
              <w:left w:val="single" w:sz="4" w:space="0" w:color="auto"/>
              <w:right w:val="single" w:sz="4" w:space="0" w:color="auto"/>
            </w:tcBorders>
          </w:tcPr>
          <w:p w14:paraId="5C3F7C8F"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4533B2" w:rsidRPr="00543AB2" w14:paraId="44C0A5C8" w14:textId="77777777" w:rsidTr="007933C9">
        <w:tc>
          <w:tcPr>
            <w:tcW w:w="714" w:type="pct"/>
            <w:tcBorders>
              <w:left w:val="single" w:sz="4" w:space="0" w:color="auto"/>
            </w:tcBorders>
          </w:tcPr>
          <w:p w14:paraId="6041FEE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5EDC282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EFC2F6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BB3BC8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954DB76"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7743C45"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1390D51"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6ED82989" w14:textId="77777777" w:rsidTr="007933C9">
        <w:tc>
          <w:tcPr>
            <w:tcW w:w="714" w:type="pct"/>
            <w:tcBorders>
              <w:left w:val="single" w:sz="4" w:space="0" w:color="auto"/>
              <w:bottom w:val="single" w:sz="4" w:space="0" w:color="auto"/>
            </w:tcBorders>
          </w:tcPr>
          <w:p w14:paraId="2DA4BCD4"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ECDC5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0CCFE5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45630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7F5228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3AF2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A8581F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243C6BA8" w14:textId="77777777" w:rsidTr="007933C9">
        <w:tc>
          <w:tcPr>
            <w:tcW w:w="5000" w:type="pct"/>
            <w:gridSpan w:val="7"/>
            <w:tcBorders>
              <w:top w:val="single" w:sz="4" w:space="0" w:color="auto"/>
              <w:left w:val="single" w:sz="4" w:space="0" w:color="auto"/>
              <w:right w:val="single" w:sz="4" w:space="0" w:color="auto"/>
            </w:tcBorders>
          </w:tcPr>
          <w:p w14:paraId="75BE652D"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4533B2" w:rsidRPr="00543AB2" w14:paraId="7002BAE7" w14:textId="77777777" w:rsidTr="007933C9">
        <w:tc>
          <w:tcPr>
            <w:tcW w:w="714" w:type="pct"/>
            <w:tcBorders>
              <w:left w:val="single" w:sz="4" w:space="0" w:color="auto"/>
            </w:tcBorders>
          </w:tcPr>
          <w:p w14:paraId="3CFACCB2"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7C8B9922"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127EB0B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14DACE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3BEEE6A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571321C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03C755"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Definitely</w:t>
            </w:r>
          </w:p>
        </w:tc>
      </w:tr>
      <w:tr w:rsidR="004533B2" w:rsidRPr="00543AB2" w14:paraId="434CFDDE" w14:textId="77777777" w:rsidTr="007933C9">
        <w:tc>
          <w:tcPr>
            <w:tcW w:w="714" w:type="pct"/>
            <w:tcBorders>
              <w:left w:val="single" w:sz="4" w:space="0" w:color="auto"/>
              <w:bottom w:val="single" w:sz="4" w:space="0" w:color="auto"/>
            </w:tcBorders>
          </w:tcPr>
          <w:p w14:paraId="33C9248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68A5AF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D11B2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50BD4C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EEAAD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1BC33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01C935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456D6E20" w14:textId="77777777" w:rsidTr="007933C9">
        <w:tc>
          <w:tcPr>
            <w:tcW w:w="5000" w:type="pct"/>
            <w:gridSpan w:val="7"/>
            <w:tcBorders>
              <w:top w:val="single" w:sz="4" w:space="0" w:color="auto"/>
              <w:left w:val="single" w:sz="4" w:space="0" w:color="auto"/>
              <w:right w:val="single" w:sz="4" w:space="0" w:color="auto"/>
            </w:tcBorders>
          </w:tcPr>
          <w:p w14:paraId="7BB40D41"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4533B2" w:rsidRPr="00543AB2" w14:paraId="5964399C" w14:textId="77777777" w:rsidTr="007933C9">
        <w:tc>
          <w:tcPr>
            <w:tcW w:w="714" w:type="pct"/>
            <w:tcBorders>
              <w:left w:val="single" w:sz="4" w:space="0" w:color="auto"/>
            </w:tcBorders>
          </w:tcPr>
          <w:p w14:paraId="122690AD"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C890886"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018E80D"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68B1FC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24FD69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E80D8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05C20D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2787EB1B" w14:textId="77777777" w:rsidTr="007933C9">
        <w:tc>
          <w:tcPr>
            <w:tcW w:w="714" w:type="pct"/>
            <w:tcBorders>
              <w:left w:val="single" w:sz="4" w:space="0" w:color="auto"/>
              <w:bottom w:val="single" w:sz="4" w:space="0" w:color="auto"/>
            </w:tcBorders>
          </w:tcPr>
          <w:p w14:paraId="7502F24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D15A17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1E09FC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5DB88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7D1831"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115E11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F6958F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27192186" w14:textId="77777777" w:rsidTr="007933C9">
        <w:tc>
          <w:tcPr>
            <w:tcW w:w="5000" w:type="pct"/>
            <w:gridSpan w:val="7"/>
            <w:tcBorders>
              <w:top w:val="single" w:sz="4" w:space="0" w:color="auto"/>
              <w:left w:val="single" w:sz="4" w:space="0" w:color="auto"/>
              <w:right w:val="single" w:sz="4" w:space="0" w:color="auto"/>
            </w:tcBorders>
          </w:tcPr>
          <w:p w14:paraId="245334B1"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4533B2" w:rsidRPr="00543AB2" w14:paraId="6B4A489E" w14:textId="77777777" w:rsidTr="007933C9">
        <w:tc>
          <w:tcPr>
            <w:tcW w:w="714" w:type="pct"/>
            <w:tcBorders>
              <w:left w:val="single" w:sz="4" w:space="0" w:color="auto"/>
            </w:tcBorders>
          </w:tcPr>
          <w:p w14:paraId="0A27E681"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7C287A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CDAF2A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69ABF9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9B5BB8E"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BE92866"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ABFCDE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3C9D0C6A" w14:textId="77777777" w:rsidTr="007933C9">
        <w:tc>
          <w:tcPr>
            <w:tcW w:w="714" w:type="pct"/>
            <w:tcBorders>
              <w:left w:val="single" w:sz="4" w:space="0" w:color="auto"/>
              <w:bottom w:val="single" w:sz="4" w:space="0" w:color="auto"/>
            </w:tcBorders>
          </w:tcPr>
          <w:p w14:paraId="1BD0B65C"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F09CB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B8382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4DE6D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9D76F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1E97F5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5C689B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34B9CA39" w14:textId="77777777" w:rsidTr="007933C9">
        <w:tc>
          <w:tcPr>
            <w:tcW w:w="5000" w:type="pct"/>
            <w:gridSpan w:val="7"/>
            <w:tcBorders>
              <w:top w:val="single" w:sz="4" w:space="0" w:color="auto"/>
              <w:left w:val="single" w:sz="4" w:space="0" w:color="auto"/>
              <w:right w:val="single" w:sz="4" w:space="0" w:color="auto"/>
            </w:tcBorders>
          </w:tcPr>
          <w:p w14:paraId="6FF2126D"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4533B2" w:rsidRPr="00543AB2" w14:paraId="6F9D633D" w14:textId="77777777" w:rsidTr="007933C9">
        <w:tc>
          <w:tcPr>
            <w:tcW w:w="714" w:type="pct"/>
            <w:tcBorders>
              <w:left w:val="single" w:sz="4" w:space="0" w:color="auto"/>
            </w:tcBorders>
          </w:tcPr>
          <w:p w14:paraId="568FB27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1BE5D3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F09F21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B9985F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BB6441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A5F89B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E3202A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26552CB9" w14:textId="77777777" w:rsidTr="007933C9">
        <w:tc>
          <w:tcPr>
            <w:tcW w:w="714" w:type="pct"/>
            <w:tcBorders>
              <w:left w:val="single" w:sz="4" w:space="0" w:color="auto"/>
              <w:bottom w:val="single" w:sz="4" w:space="0" w:color="auto"/>
            </w:tcBorders>
          </w:tcPr>
          <w:p w14:paraId="03F5047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B7F81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B5FF3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0CF84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9CF1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9F9741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1E7D7F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486D6568" w14:textId="77777777" w:rsidTr="007933C9">
        <w:tc>
          <w:tcPr>
            <w:tcW w:w="5000" w:type="pct"/>
            <w:gridSpan w:val="7"/>
            <w:tcBorders>
              <w:top w:val="single" w:sz="4" w:space="0" w:color="auto"/>
              <w:left w:val="single" w:sz="4" w:space="0" w:color="auto"/>
              <w:right w:val="single" w:sz="4" w:space="0" w:color="auto"/>
            </w:tcBorders>
          </w:tcPr>
          <w:p w14:paraId="2CA170B4"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4533B2" w:rsidRPr="00543AB2" w14:paraId="45BCB0DD" w14:textId="77777777" w:rsidTr="007933C9">
        <w:tc>
          <w:tcPr>
            <w:tcW w:w="714" w:type="pct"/>
            <w:tcBorders>
              <w:left w:val="single" w:sz="4" w:space="0" w:color="auto"/>
            </w:tcBorders>
          </w:tcPr>
          <w:p w14:paraId="27D8339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C3F84B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BD3330E"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05A5A0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53BC1D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890B8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8C4EE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6005804F" w14:textId="77777777" w:rsidTr="007933C9">
        <w:tc>
          <w:tcPr>
            <w:tcW w:w="714" w:type="pct"/>
            <w:tcBorders>
              <w:left w:val="single" w:sz="4" w:space="0" w:color="auto"/>
              <w:bottom w:val="single" w:sz="4" w:space="0" w:color="auto"/>
            </w:tcBorders>
          </w:tcPr>
          <w:p w14:paraId="72D9F54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A4CE8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3943A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A4A7A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C0958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35FA91"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3DA7D4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12F399D3" w14:textId="77777777" w:rsidTr="007933C9">
        <w:tc>
          <w:tcPr>
            <w:tcW w:w="5000" w:type="pct"/>
            <w:gridSpan w:val="7"/>
            <w:tcBorders>
              <w:top w:val="single" w:sz="4" w:space="0" w:color="auto"/>
              <w:left w:val="single" w:sz="4" w:space="0" w:color="auto"/>
              <w:right w:val="single" w:sz="4" w:space="0" w:color="auto"/>
            </w:tcBorders>
          </w:tcPr>
          <w:p w14:paraId="4E183D47"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4533B2" w:rsidRPr="00543AB2" w14:paraId="3AC4983F" w14:textId="77777777" w:rsidTr="007933C9">
        <w:tc>
          <w:tcPr>
            <w:tcW w:w="714" w:type="pct"/>
            <w:tcBorders>
              <w:left w:val="single" w:sz="4" w:space="0" w:color="auto"/>
            </w:tcBorders>
          </w:tcPr>
          <w:p w14:paraId="2660DCA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CFD40C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AAA7A1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91AAAF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F1C5FD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E95FD8B"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B2CA50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63522367" w14:textId="77777777" w:rsidTr="007933C9">
        <w:tc>
          <w:tcPr>
            <w:tcW w:w="714" w:type="pct"/>
            <w:tcBorders>
              <w:left w:val="single" w:sz="4" w:space="0" w:color="auto"/>
              <w:bottom w:val="single" w:sz="4" w:space="0" w:color="auto"/>
            </w:tcBorders>
          </w:tcPr>
          <w:p w14:paraId="23118F64"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3B6B56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596A6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8550BA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ACCBA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D0D922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CAD66E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690B1626" w14:textId="77777777" w:rsidTr="007933C9">
        <w:tc>
          <w:tcPr>
            <w:tcW w:w="5000" w:type="pct"/>
            <w:gridSpan w:val="7"/>
            <w:tcBorders>
              <w:top w:val="single" w:sz="4" w:space="0" w:color="auto"/>
              <w:left w:val="single" w:sz="4" w:space="0" w:color="auto"/>
              <w:right w:val="single" w:sz="4" w:space="0" w:color="auto"/>
            </w:tcBorders>
          </w:tcPr>
          <w:p w14:paraId="6125250C"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4533B2" w:rsidRPr="00E82981" w14:paraId="43CBFD2B" w14:textId="77777777" w:rsidTr="007933C9">
        <w:tc>
          <w:tcPr>
            <w:tcW w:w="5000" w:type="pct"/>
            <w:gridSpan w:val="7"/>
            <w:tcBorders>
              <w:left w:val="single" w:sz="4" w:space="0" w:color="auto"/>
              <w:bottom w:val="single" w:sz="4" w:space="0" w:color="auto"/>
              <w:right w:val="single" w:sz="4" w:space="0" w:color="auto"/>
            </w:tcBorders>
          </w:tcPr>
          <w:p w14:paraId="695D9302" w14:textId="77777777" w:rsidR="004533B2" w:rsidRDefault="004533B2" w:rsidP="007933C9">
            <w:pPr>
              <w:spacing w:after="40" w:line="276" w:lineRule="auto"/>
              <w:rPr>
                <w:rFonts w:ascii="Calibri" w:hAnsi="Calibri"/>
                <w:sz w:val="20"/>
                <w:szCs w:val="20"/>
              </w:rPr>
            </w:pPr>
          </w:p>
          <w:p w14:paraId="45DDA073" w14:textId="77777777" w:rsidR="004533B2" w:rsidRDefault="004533B2" w:rsidP="007933C9">
            <w:pPr>
              <w:spacing w:after="40" w:line="276" w:lineRule="auto"/>
              <w:rPr>
                <w:rFonts w:ascii="Calibri" w:hAnsi="Calibri"/>
                <w:sz w:val="20"/>
                <w:szCs w:val="20"/>
              </w:rPr>
            </w:pPr>
          </w:p>
          <w:p w14:paraId="626124C1" w14:textId="77777777" w:rsidR="004533B2" w:rsidRPr="00E82981" w:rsidRDefault="004533B2" w:rsidP="007933C9">
            <w:pPr>
              <w:spacing w:after="40" w:line="276" w:lineRule="auto"/>
              <w:rPr>
                <w:rFonts w:ascii="Calibri" w:hAnsi="Calibri"/>
                <w:sz w:val="20"/>
                <w:szCs w:val="20"/>
              </w:rPr>
            </w:pPr>
          </w:p>
        </w:tc>
      </w:tr>
      <w:tr w:rsidR="004533B2" w:rsidRPr="00A67FC0" w14:paraId="671E3A10" w14:textId="77777777" w:rsidTr="007933C9">
        <w:tc>
          <w:tcPr>
            <w:tcW w:w="5000" w:type="pct"/>
            <w:gridSpan w:val="7"/>
            <w:tcBorders>
              <w:top w:val="single" w:sz="4" w:space="0" w:color="auto"/>
              <w:left w:val="single" w:sz="4" w:space="0" w:color="auto"/>
              <w:right w:val="single" w:sz="4" w:space="0" w:color="auto"/>
            </w:tcBorders>
          </w:tcPr>
          <w:p w14:paraId="03BC3A89"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12. Any other comments?</w:t>
            </w:r>
          </w:p>
        </w:tc>
      </w:tr>
      <w:tr w:rsidR="004533B2" w:rsidRPr="00E82981" w14:paraId="2EB2D448" w14:textId="77777777" w:rsidTr="007933C9">
        <w:tc>
          <w:tcPr>
            <w:tcW w:w="5000" w:type="pct"/>
            <w:gridSpan w:val="7"/>
            <w:tcBorders>
              <w:left w:val="single" w:sz="4" w:space="0" w:color="auto"/>
              <w:bottom w:val="single" w:sz="4" w:space="0" w:color="auto"/>
              <w:right w:val="single" w:sz="4" w:space="0" w:color="auto"/>
            </w:tcBorders>
          </w:tcPr>
          <w:p w14:paraId="0DA65CAB" w14:textId="77777777" w:rsidR="004533B2" w:rsidRDefault="004533B2" w:rsidP="007933C9">
            <w:pPr>
              <w:spacing w:after="40" w:line="276" w:lineRule="auto"/>
              <w:rPr>
                <w:rFonts w:ascii="Calibri" w:hAnsi="Calibri"/>
                <w:sz w:val="20"/>
                <w:szCs w:val="20"/>
              </w:rPr>
            </w:pPr>
          </w:p>
          <w:p w14:paraId="423DD254" w14:textId="77777777" w:rsidR="004533B2" w:rsidRDefault="004533B2" w:rsidP="007933C9">
            <w:pPr>
              <w:spacing w:after="40" w:line="276" w:lineRule="auto"/>
              <w:rPr>
                <w:rFonts w:ascii="Calibri" w:hAnsi="Calibri"/>
                <w:sz w:val="20"/>
                <w:szCs w:val="20"/>
              </w:rPr>
            </w:pPr>
          </w:p>
          <w:p w14:paraId="58BAC1EC" w14:textId="77777777" w:rsidR="004533B2" w:rsidRDefault="004533B2" w:rsidP="007933C9">
            <w:pPr>
              <w:spacing w:after="40" w:line="276" w:lineRule="auto"/>
              <w:rPr>
                <w:rFonts w:ascii="Calibri" w:hAnsi="Calibri"/>
                <w:sz w:val="20"/>
                <w:szCs w:val="20"/>
              </w:rPr>
            </w:pPr>
          </w:p>
          <w:p w14:paraId="0FAE59AC" w14:textId="77777777" w:rsidR="004533B2" w:rsidRPr="00E82981" w:rsidRDefault="004533B2" w:rsidP="007933C9">
            <w:pPr>
              <w:spacing w:after="40" w:line="276" w:lineRule="auto"/>
              <w:rPr>
                <w:rFonts w:ascii="Calibri" w:hAnsi="Calibri"/>
                <w:sz w:val="20"/>
                <w:szCs w:val="20"/>
              </w:rPr>
            </w:pPr>
          </w:p>
        </w:tc>
      </w:tr>
    </w:tbl>
    <w:p w14:paraId="28494791" w14:textId="1E4B5E78" w:rsidR="005B1EF6" w:rsidRDefault="005B1EF6">
      <w:pPr>
        <w:rPr>
          <w:rFonts w:ascii="Calibri" w:hAnsi="Calibri" w:cs="Calibri"/>
          <w:color w:val="000000" w:themeColor="text1"/>
        </w:rPr>
      </w:pPr>
      <w:r>
        <w:rPr>
          <w:rFonts w:ascii="Calibri" w:hAnsi="Calibri" w:cs="Calibri"/>
          <w:color w:val="000000" w:themeColor="text1"/>
        </w:rPr>
        <w:br w:type="page"/>
      </w:r>
    </w:p>
    <w:p w14:paraId="0DF5EE66" w14:textId="372FBB5C"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4533B2">
        <w:rPr>
          <w:rFonts w:ascii="Calibri" w:hAnsi="Calibri" w:cs="Calibri"/>
          <w:b/>
          <w:bCs/>
          <w:color w:val="000000" w:themeColor="text1"/>
          <w:sz w:val="32"/>
          <w:szCs w:val="32"/>
        </w:rPr>
        <w:t>2</w:t>
      </w:r>
      <w:r>
        <w:rPr>
          <w:rFonts w:ascii="Calibri" w:hAnsi="Calibri" w:cs="Calibri"/>
          <w:b/>
          <w:bCs/>
          <w:color w:val="000000" w:themeColor="text1"/>
          <w:sz w:val="32"/>
          <w:szCs w:val="32"/>
        </w:rPr>
        <w:t xml:space="preserve">: </w:t>
      </w:r>
      <w:r w:rsidR="00D66961" w:rsidRPr="00D66961">
        <w:rPr>
          <w:rFonts w:ascii="Calibri" w:hAnsi="Calibri" w:cs="Calibri"/>
          <w:b/>
          <w:bCs/>
          <w:color w:val="000000" w:themeColor="text1"/>
          <w:sz w:val="32"/>
          <w:szCs w:val="32"/>
        </w:rPr>
        <w:t>Boutique Hotel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13A99232" w14:textId="77777777" w:rsidR="003E242E" w:rsidRPr="003E242E" w:rsidRDefault="003E242E" w:rsidP="00023DB6">
      <w:pPr>
        <w:spacing w:after="120" w:line="276" w:lineRule="auto"/>
        <w:rPr>
          <w:rFonts w:ascii="Calibri" w:hAnsi="Calibri"/>
        </w:rPr>
      </w:pPr>
      <w:r w:rsidRPr="003E242E">
        <w:rPr>
          <w:rFonts w:ascii="Calibri" w:hAnsi="Calibri"/>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discovery we are currently treating this crime as a murder. </w:t>
      </w:r>
    </w:p>
    <w:p w14:paraId="6B5A4946" w14:textId="77777777" w:rsidR="003E242E" w:rsidRPr="003E242E" w:rsidRDefault="003E242E" w:rsidP="00023DB6">
      <w:pPr>
        <w:spacing w:after="120" w:line="276" w:lineRule="auto"/>
        <w:rPr>
          <w:rFonts w:ascii="Calibri" w:hAnsi="Calibri"/>
        </w:rPr>
      </w:pPr>
      <w:r w:rsidRPr="003E242E">
        <w:rPr>
          <w:rFonts w:ascii="Calibri" w:hAnsi="Calibri"/>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01B9FCB7" w14:textId="77777777" w:rsidR="003E242E" w:rsidRPr="003E242E" w:rsidRDefault="003E242E" w:rsidP="00023DB6">
      <w:pPr>
        <w:spacing w:after="120" w:line="276" w:lineRule="auto"/>
        <w:rPr>
          <w:rFonts w:ascii="Calibri" w:hAnsi="Calibri"/>
        </w:rPr>
      </w:pPr>
      <w:r w:rsidRPr="003E242E">
        <w:rPr>
          <w:rFonts w:ascii="Calibri" w:hAnsi="Calibri"/>
        </w:rPr>
        <w:t xml:space="preserve">At this point we’re treating the death as suspicious, and your CSI team have been asked to conduct an examination of the Hotel and recover any relevant material that may be linked to investigation. </w:t>
      </w:r>
    </w:p>
    <w:p w14:paraId="648B5D6D" w14:textId="77777777" w:rsidR="00732B34" w:rsidRDefault="00732B34" w:rsidP="00D931F8">
      <w:pPr>
        <w:spacing w:after="0" w:line="276" w:lineRule="auto"/>
        <w:rPr>
          <w:rFonts w:ascii="Calibri" w:hAnsi="Calibri"/>
        </w:rPr>
      </w:pPr>
    </w:p>
    <w:p w14:paraId="6E9E8617" w14:textId="77777777" w:rsidR="0068284B" w:rsidRPr="000F47A6" w:rsidRDefault="0068284B" w:rsidP="0068284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528B07D5" w14:textId="77777777" w:rsidR="0068284B" w:rsidRPr="000F47A6" w:rsidRDefault="0068284B" w:rsidP="0068284B">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3AB84A60"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B0A101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5C189D5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75A1CE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1712B5A3" w14:textId="5B89B0B8"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43CEF625"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75C5D1A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10959F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ECE739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13432AD"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A890F1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7156D2D"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C0A469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143EB34"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25A2C82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0E5B56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76DBE20"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929F2AA" w14:textId="54F8FA13" w:rsidR="00D66961" w:rsidRPr="00250FAB" w:rsidRDefault="00D66961" w:rsidP="00250FAB">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7D87B121"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4533B2">
        <w:rPr>
          <w:rFonts w:ascii="Calibri" w:hAnsi="Calibri" w:cs="Calibri"/>
          <w:b/>
          <w:bCs/>
          <w:color w:val="000000" w:themeColor="text1"/>
          <w:sz w:val="32"/>
          <w:szCs w:val="32"/>
        </w:rPr>
        <w:t>2</w:t>
      </w:r>
      <w:r>
        <w:rPr>
          <w:rFonts w:ascii="Calibri" w:hAnsi="Calibri" w:cs="Calibri"/>
          <w:b/>
          <w:bCs/>
          <w:color w:val="000000" w:themeColor="text1"/>
          <w:sz w:val="32"/>
          <w:szCs w:val="32"/>
        </w:rPr>
        <w:t xml:space="preserve">: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50C981A6"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E454A9">
              <w:rPr>
                <w:rFonts w:ascii="Calibri" w:hAnsi="Calibri"/>
                <w:b/>
                <w:bCs/>
                <w:sz w:val="22"/>
                <w:szCs w:val="20"/>
              </w:rPr>
              <w:t>2</w:t>
            </w:r>
            <w:r w:rsidRPr="00A67FC0">
              <w:rPr>
                <w:rFonts w:ascii="Calibri" w:hAnsi="Calibri"/>
                <w:b/>
                <w:bCs/>
                <w:sz w:val="22"/>
                <w:szCs w:val="20"/>
              </w:rPr>
              <w:t>?</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4022EC3" w14:textId="59A347E2" w:rsidR="00CD3589" w:rsidRPr="00CD3589" w:rsidRDefault="00CD3589">
      <w:pPr>
        <w:rPr>
          <w:rFonts w:ascii="Calibri" w:hAnsi="Calibri" w:cs="Calibri"/>
          <w:color w:val="000000" w:themeColor="text1"/>
        </w:rPr>
      </w:pPr>
    </w:p>
    <w:sectPr w:rsidR="00CD3589" w:rsidRPr="00CD3589" w:rsidSect="0068284B">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23DB6"/>
    <w:rsid w:val="000557CB"/>
    <w:rsid w:val="000D61D9"/>
    <w:rsid w:val="000F47A6"/>
    <w:rsid w:val="00135F7A"/>
    <w:rsid w:val="00163A63"/>
    <w:rsid w:val="00182CA4"/>
    <w:rsid w:val="001D17F4"/>
    <w:rsid w:val="0021106D"/>
    <w:rsid w:val="00250FAB"/>
    <w:rsid w:val="00317B33"/>
    <w:rsid w:val="00391F50"/>
    <w:rsid w:val="00397A96"/>
    <w:rsid w:val="003E242E"/>
    <w:rsid w:val="00425A79"/>
    <w:rsid w:val="004533B2"/>
    <w:rsid w:val="00465736"/>
    <w:rsid w:val="0047671F"/>
    <w:rsid w:val="004939C4"/>
    <w:rsid w:val="004D1472"/>
    <w:rsid w:val="004D2D00"/>
    <w:rsid w:val="004E4F70"/>
    <w:rsid w:val="005373AB"/>
    <w:rsid w:val="00542AEB"/>
    <w:rsid w:val="00560253"/>
    <w:rsid w:val="0058724D"/>
    <w:rsid w:val="005B1EF6"/>
    <w:rsid w:val="005B5039"/>
    <w:rsid w:val="006071CB"/>
    <w:rsid w:val="00614297"/>
    <w:rsid w:val="00616AF7"/>
    <w:rsid w:val="00636A61"/>
    <w:rsid w:val="006535AB"/>
    <w:rsid w:val="0068284B"/>
    <w:rsid w:val="006E60B8"/>
    <w:rsid w:val="006E6D4D"/>
    <w:rsid w:val="00732B34"/>
    <w:rsid w:val="00737239"/>
    <w:rsid w:val="00762E12"/>
    <w:rsid w:val="007703DF"/>
    <w:rsid w:val="00785BD0"/>
    <w:rsid w:val="007D598D"/>
    <w:rsid w:val="00840E9C"/>
    <w:rsid w:val="008D089E"/>
    <w:rsid w:val="0093255C"/>
    <w:rsid w:val="00965D14"/>
    <w:rsid w:val="009A35D1"/>
    <w:rsid w:val="00AD274D"/>
    <w:rsid w:val="00B267B0"/>
    <w:rsid w:val="00B70FAE"/>
    <w:rsid w:val="00BB3367"/>
    <w:rsid w:val="00BF2314"/>
    <w:rsid w:val="00C0031B"/>
    <w:rsid w:val="00C04BEE"/>
    <w:rsid w:val="00C91DBD"/>
    <w:rsid w:val="00CD3589"/>
    <w:rsid w:val="00D53C78"/>
    <w:rsid w:val="00D66961"/>
    <w:rsid w:val="00D931F8"/>
    <w:rsid w:val="00D94933"/>
    <w:rsid w:val="00D97A9C"/>
    <w:rsid w:val="00DB5C46"/>
    <w:rsid w:val="00DE5294"/>
    <w:rsid w:val="00E26021"/>
    <w:rsid w:val="00E454A9"/>
    <w:rsid w:val="00E91F1E"/>
    <w:rsid w:val="00EA3565"/>
    <w:rsid w:val="00EB1654"/>
    <w:rsid w:val="00ED4808"/>
    <w:rsid w:val="00F3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1900</Words>
  <Characters>10830</Characters>
  <Application>Microsoft Office Word</Application>
  <DocSecurity>0</DocSecurity>
  <Lines>90</Lines>
  <Paragraphs>25</Paragraphs>
  <ScaleCrop>false</ScaleCrop>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6</cp:revision>
  <dcterms:created xsi:type="dcterms:W3CDTF">2025-02-22T17:49:00Z</dcterms:created>
  <dcterms:modified xsi:type="dcterms:W3CDTF">2025-02-24T13:26:00Z</dcterms:modified>
</cp:coreProperties>
</file>